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D76B" w14:textId="6BABB8E0"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color w:val="000000"/>
          <w:sz w:val="22"/>
          <w:szCs w:val="22"/>
          <w:lang w:eastAsia="nl-NL"/>
        </w:rPr>
        <w:t>Beste [naam medewerker],</w:t>
      </w:r>
    </w:p>
    <w:p w14:paraId="70E4E8F4" w14:textId="4525892D" w:rsidR="00FE0BAC" w:rsidRPr="00FE0BAC" w:rsidRDefault="00FE0BAC" w:rsidP="00FE0BAC">
      <w:pPr>
        <w:rPr>
          <w:rFonts w:ascii="Times New Roman" w:eastAsia="Times New Roman" w:hAnsi="Times New Roman" w:cs="Times New Roman"/>
          <w:lang w:eastAsia="nl-NL"/>
        </w:rPr>
      </w:pPr>
    </w:p>
    <w:p w14:paraId="18C9C49D" w14:textId="3C2C2B72"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color w:val="000000"/>
          <w:sz w:val="22"/>
          <w:szCs w:val="22"/>
          <w:lang w:eastAsia="nl-NL"/>
        </w:rPr>
        <w:t>Vanaf komend schooljaar nemen wij in Somtoday nieuwe communicatiemogelijkheden in gebruik. Hiermee wordt Somtoday de centrale plek voor communicatie vanuit school en houden we je op één plek op de hoogte van alles wat er speelt binnen onze organisatie.  </w:t>
      </w:r>
    </w:p>
    <w:p w14:paraId="0F888B23" w14:textId="15BBEC8B" w:rsidR="00FE0BAC" w:rsidRPr="00FE0BAC" w:rsidRDefault="00FE0BAC" w:rsidP="00FE0BAC">
      <w:pPr>
        <w:rPr>
          <w:rFonts w:ascii="Times New Roman" w:eastAsia="Times New Roman" w:hAnsi="Times New Roman" w:cs="Times New Roman"/>
          <w:lang w:eastAsia="nl-NL"/>
        </w:rPr>
      </w:pPr>
    </w:p>
    <w:p w14:paraId="044E77DD" w14:textId="77777777"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b/>
          <w:bCs/>
          <w:color w:val="000000"/>
          <w:sz w:val="22"/>
          <w:szCs w:val="22"/>
          <w:lang w:eastAsia="nl-NL"/>
        </w:rPr>
        <w:t>Wat gaat er veranderen? </w:t>
      </w:r>
    </w:p>
    <w:p w14:paraId="51590AF6" w14:textId="0BA87AEC"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color w:val="000000"/>
          <w:sz w:val="22"/>
          <w:szCs w:val="22"/>
          <w:lang w:eastAsia="nl-NL"/>
        </w:rPr>
        <w:t>Ouders en leerlingen gebruikten Somtoday vooral voor het inzien van het rooster, het huiswerk en voor de cijferinzage. Daar voegen we nu een belangrijke functie aan toe: communicatie. Voortaan ontvangen zij mededelingen vanuit school via de Somtoday-app of via inloggen.somtoday.nl. Ook jij als medewerker van de school zal via deze weg inzicht krijgen in de verzonden mededelingen/nieuwsberichten. </w:t>
      </w:r>
    </w:p>
    <w:p w14:paraId="6006699D" w14:textId="1C5F2C8D" w:rsidR="00FE0BAC" w:rsidRPr="00FE0BAC" w:rsidRDefault="00FE0BAC" w:rsidP="00FE0BAC">
      <w:pPr>
        <w:rPr>
          <w:rFonts w:ascii="Times New Roman" w:eastAsia="Times New Roman" w:hAnsi="Times New Roman" w:cs="Times New Roman"/>
          <w:lang w:eastAsia="nl-NL"/>
        </w:rPr>
      </w:pPr>
    </w:p>
    <w:p w14:paraId="58744E8B" w14:textId="280FC32D"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color w:val="000000"/>
          <w:sz w:val="22"/>
          <w:szCs w:val="22"/>
          <w:lang w:eastAsia="nl-NL"/>
        </w:rPr>
        <w:t>We starten met het delen van mededelingen via Somtoday, ons nieuwe communicatiekanaal. In deze eerste fase gebruiken wij het platform alleen om informatie met je te delen, zonder dat er direct een reactie van je nodig is. Somtoday blijft nieuwe mogelijkheden toevoegen. Zo wordt het systeem geleidelijk verder uitgebreid en groeit het uit tot hét centrale communicatiemiddel binnen onze school.</w:t>
      </w:r>
      <w:r>
        <w:rPr>
          <w:rFonts w:ascii="Times New Roman" w:eastAsia="Times New Roman" w:hAnsi="Times New Roman" w:cs="Times New Roman"/>
          <w:lang w:eastAsia="nl-NL"/>
        </w:rPr>
        <w:br/>
      </w:r>
    </w:p>
    <w:p w14:paraId="00F5FE0C" w14:textId="46361367"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b/>
          <w:bCs/>
          <w:color w:val="000000"/>
          <w:sz w:val="22"/>
          <w:szCs w:val="22"/>
          <w:lang w:eastAsia="nl-NL"/>
        </w:rPr>
        <w:t>Hoe zetten wij deze nieuwe functionaliteiten in? </w:t>
      </w:r>
    </w:p>
    <w:p w14:paraId="781FB3C6" w14:textId="72CD5E64"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i/>
          <w:iCs/>
          <w:color w:val="000000"/>
          <w:sz w:val="22"/>
          <w:szCs w:val="22"/>
          <w:lang w:eastAsia="nl-NL"/>
        </w:rPr>
        <w:t>(Door de school zelf in te vullen)</w:t>
      </w:r>
    </w:p>
    <w:p w14:paraId="7340B394" w14:textId="5D4BCCB5" w:rsidR="00FE0BAC" w:rsidRPr="00FE0BAC" w:rsidRDefault="00FE0BAC" w:rsidP="00FE0BAC">
      <w:pPr>
        <w:rPr>
          <w:rFonts w:ascii="Times New Roman" w:eastAsia="Times New Roman" w:hAnsi="Times New Roman" w:cs="Times New Roman"/>
          <w:lang w:eastAsia="nl-NL"/>
        </w:rPr>
      </w:pPr>
    </w:p>
    <w:p w14:paraId="14363BB7" w14:textId="79E164FB"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color w:val="000000"/>
          <w:sz w:val="22"/>
          <w:szCs w:val="22"/>
          <w:lang w:eastAsia="nl-NL"/>
        </w:rPr>
        <w:t>Op basis van je rol wordt bepaald naar welke leerlingen en/of ouders/verzorgers je communicatie kunt versturen en welke verstuurde communicatie je kunt inzien. Heb je hier vragen over? Neem contact op met [naam], de applicatiebeheerder van Somtoday op onze school.</w:t>
      </w:r>
    </w:p>
    <w:p w14:paraId="7F9D9433" w14:textId="32B12539" w:rsidR="00FE0BAC" w:rsidRPr="00FE0BAC" w:rsidRDefault="00FE0BAC" w:rsidP="00FE0BAC">
      <w:pPr>
        <w:rPr>
          <w:rFonts w:ascii="Times New Roman" w:eastAsia="Times New Roman" w:hAnsi="Times New Roman" w:cs="Times New Roman"/>
          <w:lang w:eastAsia="nl-NL"/>
        </w:rPr>
      </w:pPr>
    </w:p>
    <w:p w14:paraId="5B4B559F" w14:textId="31881F20"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b/>
          <w:bCs/>
          <w:color w:val="000000"/>
          <w:sz w:val="22"/>
          <w:szCs w:val="22"/>
          <w:lang w:eastAsia="nl-NL"/>
        </w:rPr>
        <w:t>Waarom communicatie via Somtoday?</w:t>
      </w:r>
    </w:p>
    <w:p w14:paraId="22BD5C95" w14:textId="4EB9BFCE"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i/>
          <w:iCs/>
          <w:color w:val="000000"/>
          <w:sz w:val="22"/>
          <w:szCs w:val="22"/>
          <w:lang w:eastAsia="nl-NL"/>
        </w:rPr>
        <w:t>(Door de school zelf in te vullen)</w:t>
      </w:r>
      <w:r>
        <w:rPr>
          <w:rFonts w:ascii="Times New Roman" w:eastAsia="Times New Roman" w:hAnsi="Times New Roman" w:cs="Times New Roman"/>
          <w:lang w:eastAsia="nl-NL"/>
        </w:rPr>
        <w:br/>
      </w:r>
    </w:p>
    <w:p w14:paraId="55957B8C" w14:textId="27055A1C"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b/>
          <w:bCs/>
          <w:color w:val="000000"/>
          <w:sz w:val="22"/>
          <w:szCs w:val="22"/>
          <w:lang w:eastAsia="nl-NL"/>
        </w:rPr>
        <w:t>Bekijk hoe het eruitziet? </w:t>
      </w:r>
    </w:p>
    <w:p w14:paraId="3E12FE7D" w14:textId="117A800D" w:rsidR="00A42985" w:rsidRDefault="00FE0BAC" w:rsidP="00FE0BAC">
      <w:pPr>
        <w:rPr>
          <w:rFonts w:ascii="Arial" w:eastAsia="Times New Roman" w:hAnsi="Arial" w:cs="Arial"/>
          <w:color w:val="000000"/>
          <w:sz w:val="22"/>
          <w:szCs w:val="22"/>
          <w:lang w:eastAsia="nl-NL"/>
        </w:rPr>
      </w:pPr>
      <w:r w:rsidRPr="00FE0BAC">
        <w:rPr>
          <w:rFonts w:ascii="Arial" w:eastAsia="Times New Roman" w:hAnsi="Arial" w:cs="Arial"/>
          <w:color w:val="000000"/>
          <w:sz w:val="22"/>
          <w:szCs w:val="22"/>
          <w:lang w:eastAsia="nl-NL"/>
        </w:rPr>
        <w:t xml:space="preserve">Wil jij weten hoe berichten er </w:t>
      </w:r>
      <w:r w:rsidR="006C2BC6">
        <w:rPr>
          <w:rFonts w:ascii="Arial" w:eastAsia="Times New Roman" w:hAnsi="Arial" w:cs="Arial"/>
          <w:color w:val="000000"/>
          <w:sz w:val="22"/>
          <w:szCs w:val="22"/>
          <w:lang w:eastAsia="nl-NL"/>
        </w:rPr>
        <w:t xml:space="preserve">op verschillende apparaten </w:t>
      </w:r>
      <w:r w:rsidRPr="00FE0BAC">
        <w:rPr>
          <w:rFonts w:ascii="Arial" w:eastAsia="Times New Roman" w:hAnsi="Arial" w:cs="Arial"/>
          <w:color w:val="000000"/>
          <w:sz w:val="22"/>
          <w:szCs w:val="22"/>
          <w:lang w:eastAsia="nl-NL"/>
        </w:rPr>
        <w:t>voor ouders/verzorgers en leerlingen uit komen te zien? Bekijk dan de bijgaande afbeelding</w:t>
      </w:r>
      <w:r w:rsidR="00403E56">
        <w:rPr>
          <w:rFonts w:ascii="Arial" w:eastAsia="Times New Roman" w:hAnsi="Arial" w:cs="Arial"/>
          <w:color w:val="000000"/>
          <w:sz w:val="22"/>
          <w:szCs w:val="22"/>
          <w:lang w:eastAsia="nl-NL"/>
        </w:rPr>
        <w:t>en</w:t>
      </w:r>
      <w:r w:rsidRPr="00FE0BAC">
        <w:rPr>
          <w:rFonts w:ascii="Arial" w:eastAsia="Times New Roman" w:hAnsi="Arial" w:cs="Arial"/>
          <w:color w:val="000000"/>
          <w:sz w:val="22"/>
          <w:szCs w:val="22"/>
          <w:lang w:eastAsia="nl-NL"/>
        </w:rPr>
        <w:t xml:space="preserve"> voor een preview van Schoolcommunicatie.</w:t>
      </w:r>
    </w:p>
    <w:p w14:paraId="66D1D9B7" w14:textId="7DF6E1C7" w:rsidR="00403E56" w:rsidRDefault="00117A13" w:rsidP="00FE0BAC">
      <w:pPr>
        <w:rPr>
          <w:rFonts w:ascii="Arial" w:eastAsia="Times New Roman" w:hAnsi="Arial" w:cs="Arial"/>
          <w:color w:val="000000"/>
          <w:sz w:val="22"/>
          <w:szCs w:val="22"/>
          <w:lang w:eastAsia="nl-NL"/>
        </w:rPr>
      </w:pPr>
      <w:r>
        <w:rPr>
          <w:rFonts w:ascii="Arial" w:eastAsia="Times New Roman" w:hAnsi="Arial" w:cs="Arial"/>
          <w:noProof/>
          <w:color w:val="000000"/>
          <w:sz w:val="22"/>
          <w:szCs w:val="22"/>
          <w:lang w:eastAsia="nl-NL"/>
        </w:rPr>
        <w:drawing>
          <wp:anchor distT="0" distB="0" distL="114300" distR="114300" simplePos="0" relativeHeight="251659264" behindDoc="0" locked="0" layoutInCell="1" allowOverlap="1" wp14:anchorId="61EDA2E3" wp14:editId="6ABAB53A">
            <wp:simplePos x="0" y="0"/>
            <wp:positionH relativeFrom="column">
              <wp:posOffset>3597561</wp:posOffset>
            </wp:positionH>
            <wp:positionV relativeFrom="paragraph">
              <wp:posOffset>142408</wp:posOffset>
            </wp:positionV>
            <wp:extent cx="908276" cy="1984311"/>
            <wp:effectExtent l="0" t="0" r="0" b="0"/>
            <wp:wrapNone/>
            <wp:docPr id="218709997" name="Afbeelding 4" descr="Afbeelding met tekst, schermopname, softwar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09997" name="Afbeelding 4" descr="Afbeelding met tekst, schermopname, software, Lettertyp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3604" cy="199595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000000"/>
          <w:sz w:val="22"/>
          <w:szCs w:val="22"/>
          <w:lang w:eastAsia="nl-NL"/>
        </w:rPr>
        <w:drawing>
          <wp:anchor distT="0" distB="0" distL="114300" distR="114300" simplePos="0" relativeHeight="251658240" behindDoc="0" locked="0" layoutInCell="1" allowOverlap="1" wp14:anchorId="743A0AE2" wp14:editId="2BD3784C">
            <wp:simplePos x="0" y="0"/>
            <wp:positionH relativeFrom="column">
              <wp:posOffset>2164</wp:posOffset>
            </wp:positionH>
            <wp:positionV relativeFrom="paragraph">
              <wp:posOffset>142408</wp:posOffset>
            </wp:positionV>
            <wp:extent cx="3433665" cy="1990103"/>
            <wp:effectExtent l="0" t="0" r="0" b="3810"/>
            <wp:wrapNone/>
            <wp:docPr id="1296580241" name="Afbeelding 3" descr="Afbeelding met tekst, schermopname, softwar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80241" name="Afbeelding 3" descr="Afbeelding met tekst, schermopname, software, Webpagina&#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2572" cy="1995265"/>
                    </a:xfrm>
                    <a:prstGeom prst="rect">
                      <a:avLst/>
                    </a:prstGeom>
                  </pic:spPr>
                </pic:pic>
              </a:graphicData>
            </a:graphic>
            <wp14:sizeRelH relativeFrom="page">
              <wp14:pctWidth>0</wp14:pctWidth>
            </wp14:sizeRelH>
            <wp14:sizeRelV relativeFrom="page">
              <wp14:pctHeight>0</wp14:pctHeight>
            </wp14:sizeRelV>
          </wp:anchor>
        </w:drawing>
      </w:r>
    </w:p>
    <w:p w14:paraId="6A819365" w14:textId="0F6CBCDF" w:rsidR="00A42985" w:rsidRDefault="00A42985" w:rsidP="00FE0BAC">
      <w:pPr>
        <w:rPr>
          <w:rFonts w:ascii="Arial" w:eastAsia="Times New Roman" w:hAnsi="Arial" w:cs="Arial"/>
          <w:color w:val="000000"/>
          <w:sz w:val="22"/>
          <w:szCs w:val="22"/>
          <w:lang w:eastAsia="nl-NL"/>
        </w:rPr>
      </w:pPr>
    </w:p>
    <w:p w14:paraId="134A5AD2" w14:textId="6C19DADF" w:rsidR="00A42985" w:rsidRDefault="00A42985" w:rsidP="00FE0BAC">
      <w:pPr>
        <w:rPr>
          <w:rFonts w:ascii="Arial" w:eastAsia="Times New Roman" w:hAnsi="Arial" w:cs="Arial"/>
          <w:color w:val="000000"/>
          <w:sz w:val="22"/>
          <w:szCs w:val="22"/>
          <w:lang w:eastAsia="nl-NL"/>
        </w:rPr>
      </w:pPr>
    </w:p>
    <w:p w14:paraId="3A36652F" w14:textId="1728CACB" w:rsidR="00A42985" w:rsidRDefault="00A42985" w:rsidP="00FE0BAC">
      <w:pPr>
        <w:rPr>
          <w:rFonts w:ascii="Arial" w:eastAsia="Times New Roman" w:hAnsi="Arial" w:cs="Arial"/>
          <w:color w:val="000000"/>
          <w:sz w:val="22"/>
          <w:szCs w:val="22"/>
          <w:lang w:eastAsia="nl-NL"/>
        </w:rPr>
      </w:pPr>
    </w:p>
    <w:p w14:paraId="1C62D0E0" w14:textId="7F1EEE5F" w:rsidR="00A42985" w:rsidRDefault="00A42985" w:rsidP="00FE0BAC">
      <w:pPr>
        <w:rPr>
          <w:rFonts w:ascii="Arial" w:eastAsia="Times New Roman" w:hAnsi="Arial" w:cs="Arial"/>
          <w:color w:val="000000"/>
          <w:sz w:val="22"/>
          <w:szCs w:val="22"/>
          <w:lang w:eastAsia="nl-NL"/>
        </w:rPr>
      </w:pPr>
    </w:p>
    <w:p w14:paraId="45E9047D" w14:textId="4C5B201C" w:rsidR="00A42985" w:rsidRDefault="00A42985" w:rsidP="00FE0BAC">
      <w:pPr>
        <w:rPr>
          <w:rFonts w:ascii="Arial" w:eastAsia="Times New Roman" w:hAnsi="Arial" w:cs="Arial"/>
          <w:color w:val="000000"/>
          <w:sz w:val="22"/>
          <w:szCs w:val="22"/>
          <w:lang w:eastAsia="nl-NL"/>
        </w:rPr>
      </w:pPr>
    </w:p>
    <w:p w14:paraId="0D8FEE2F" w14:textId="37B1D825" w:rsidR="00A42985" w:rsidRDefault="00A42985" w:rsidP="00FE0BAC">
      <w:pPr>
        <w:rPr>
          <w:rFonts w:ascii="Arial" w:eastAsia="Times New Roman" w:hAnsi="Arial" w:cs="Arial"/>
          <w:color w:val="000000"/>
          <w:sz w:val="22"/>
          <w:szCs w:val="22"/>
          <w:lang w:eastAsia="nl-NL"/>
        </w:rPr>
      </w:pPr>
    </w:p>
    <w:p w14:paraId="5B64C971" w14:textId="71F28D50" w:rsidR="00A42985" w:rsidRDefault="00A42985" w:rsidP="00FE0BAC">
      <w:pPr>
        <w:rPr>
          <w:rFonts w:ascii="Arial" w:eastAsia="Times New Roman" w:hAnsi="Arial" w:cs="Arial"/>
          <w:color w:val="000000"/>
          <w:sz w:val="22"/>
          <w:szCs w:val="22"/>
          <w:lang w:eastAsia="nl-NL"/>
        </w:rPr>
      </w:pPr>
    </w:p>
    <w:p w14:paraId="06E8FF72" w14:textId="3563B512" w:rsidR="00A42985" w:rsidRDefault="00A42985" w:rsidP="00FE0BAC">
      <w:pPr>
        <w:rPr>
          <w:rFonts w:ascii="Arial" w:eastAsia="Times New Roman" w:hAnsi="Arial" w:cs="Arial"/>
          <w:color w:val="000000"/>
          <w:sz w:val="22"/>
          <w:szCs w:val="22"/>
          <w:lang w:eastAsia="nl-NL"/>
        </w:rPr>
      </w:pPr>
    </w:p>
    <w:p w14:paraId="136255D0" w14:textId="34A78FB4" w:rsidR="00A42985" w:rsidRDefault="00A42985" w:rsidP="00FE0BAC">
      <w:pPr>
        <w:rPr>
          <w:rFonts w:ascii="Arial" w:eastAsia="Times New Roman" w:hAnsi="Arial" w:cs="Arial"/>
          <w:color w:val="000000"/>
          <w:sz w:val="22"/>
          <w:szCs w:val="22"/>
          <w:lang w:eastAsia="nl-NL"/>
        </w:rPr>
      </w:pPr>
    </w:p>
    <w:p w14:paraId="3A8F3FFA" w14:textId="35970E1F" w:rsidR="00A42985" w:rsidRDefault="00A42985" w:rsidP="00FE0BAC">
      <w:pPr>
        <w:rPr>
          <w:rFonts w:ascii="Arial" w:eastAsia="Times New Roman" w:hAnsi="Arial" w:cs="Arial"/>
          <w:color w:val="000000"/>
          <w:sz w:val="22"/>
          <w:szCs w:val="22"/>
          <w:lang w:eastAsia="nl-NL"/>
        </w:rPr>
      </w:pPr>
    </w:p>
    <w:p w14:paraId="2EF2C6F8" w14:textId="207CC5B6" w:rsidR="00A42985" w:rsidRDefault="00A42985" w:rsidP="00FE0BAC">
      <w:pPr>
        <w:rPr>
          <w:rFonts w:ascii="Arial" w:eastAsia="Times New Roman" w:hAnsi="Arial" w:cs="Arial"/>
          <w:color w:val="000000"/>
          <w:sz w:val="22"/>
          <w:szCs w:val="22"/>
          <w:lang w:eastAsia="nl-NL"/>
        </w:rPr>
      </w:pPr>
    </w:p>
    <w:p w14:paraId="37C21BBA" w14:textId="0BA2FBE1" w:rsidR="00A42985" w:rsidRDefault="00A42985" w:rsidP="00FE0BAC">
      <w:pPr>
        <w:rPr>
          <w:rFonts w:ascii="Arial" w:eastAsia="Times New Roman" w:hAnsi="Arial" w:cs="Arial"/>
          <w:color w:val="000000"/>
          <w:sz w:val="22"/>
          <w:szCs w:val="22"/>
          <w:lang w:eastAsia="nl-NL"/>
        </w:rPr>
      </w:pPr>
    </w:p>
    <w:p w14:paraId="3D2187EC" w14:textId="069C4586" w:rsidR="00A42985" w:rsidRDefault="00BE1B1D" w:rsidP="00FE0BAC">
      <w:pPr>
        <w:rPr>
          <w:rFonts w:ascii="Arial" w:eastAsia="Times New Roman" w:hAnsi="Arial" w:cs="Arial"/>
          <w:color w:val="000000"/>
          <w:sz w:val="22"/>
          <w:szCs w:val="22"/>
          <w:lang w:eastAsia="nl-NL"/>
        </w:rPr>
      </w:pPr>
      <w:r>
        <w:rPr>
          <w:rFonts w:ascii="Arial" w:eastAsia="Times New Roman" w:hAnsi="Arial" w:cs="Arial"/>
          <w:i/>
          <w:iCs/>
          <w:noProof/>
          <w:color w:val="000000"/>
          <w:sz w:val="23"/>
          <w:szCs w:val="23"/>
          <w:lang w:eastAsia="nl-NL"/>
        </w:rPr>
        <mc:AlternateContent>
          <mc:Choice Requires="wps">
            <w:drawing>
              <wp:anchor distT="0" distB="0" distL="114300" distR="114300" simplePos="0" relativeHeight="251662336" behindDoc="0" locked="0" layoutInCell="1" allowOverlap="1" wp14:anchorId="1C8C0971" wp14:editId="0B43C422">
                <wp:simplePos x="0" y="0"/>
                <wp:positionH relativeFrom="column">
                  <wp:posOffset>3512820</wp:posOffset>
                </wp:positionH>
                <wp:positionV relativeFrom="paragraph">
                  <wp:posOffset>38735</wp:posOffset>
                </wp:positionV>
                <wp:extent cx="721217" cy="263387"/>
                <wp:effectExtent l="0" t="0" r="0" b="0"/>
                <wp:wrapNone/>
                <wp:docPr id="688670444" name="Tekstvak 7"/>
                <wp:cNvGraphicFramePr/>
                <a:graphic xmlns:a="http://schemas.openxmlformats.org/drawingml/2006/main">
                  <a:graphicData uri="http://schemas.microsoft.com/office/word/2010/wordprocessingShape">
                    <wps:wsp>
                      <wps:cNvSpPr txBox="1"/>
                      <wps:spPr>
                        <a:xfrm>
                          <a:off x="0" y="0"/>
                          <a:ext cx="721217" cy="263387"/>
                        </a:xfrm>
                        <a:prstGeom prst="rect">
                          <a:avLst/>
                        </a:prstGeom>
                        <a:noFill/>
                        <a:ln w="6350">
                          <a:noFill/>
                        </a:ln>
                      </wps:spPr>
                      <wps:txbx>
                        <w:txbxContent>
                          <w:p w14:paraId="713EBD05" w14:textId="3C33226A" w:rsidR="009550F6" w:rsidRPr="009550F6" w:rsidRDefault="009550F6" w:rsidP="009550F6">
                            <w:pPr>
                              <w:rPr>
                                <w:rFonts w:ascii="Open Sans" w:hAnsi="Open Sans" w:cs="Open Sans"/>
                                <w:i/>
                                <w:iCs/>
                                <w:sz w:val="16"/>
                                <w:szCs w:val="16"/>
                              </w:rPr>
                            </w:pPr>
                            <w:r w:rsidRPr="009550F6">
                              <w:rPr>
                                <w:rFonts w:ascii="Open Sans" w:hAnsi="Open Sans" w:cs="Open Sans"/>
                                <w:i/>
                                <w:iCs/>
                                <w:sz w:val="16"/>
                                <w:szCs w:val="16"/>
                              </w:rPr>
                              <w:t>(</w:t>
                            </w:r>
                            <w:r>
                              <w:rPr>
                                <w:rFonts w:ascii="Open Sans" w:eastAsia="Times New Roman" w:hAnsi="Open Sans" w:cs="Open Sans"/>
                                <w:i/>
                                <w:iCs/>
                                <w:color w:val="000000"/>
                                <w:sz w:val="16"/>
                                <w:szCs w:val="16"/>
                                <w:lang w:eastAsia="nl-NL"/>
                              </w:rPr>
                              <w:t>Leerlingen</w:t>
                            </w:r>
                            <w:r w:rsidRPr="009550F6">
                              <w:rPr>
                                <w:rFonts w:ascii="Open Sans" w:eastAsia="Times New Roman" w:hAnsi="Open Sans" w:cs="Open Sans"/>
                                <w:i/>
                                <w:iCs/>
                                <w:color w:val="000000"/>
                                <w:sz w:val="16"/>
                                <w:szCs w:val="16"/>
                                <w:lang w:eastAsia="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8C0971" id="_x0000_t202" coordsize="21600,21600" o:spt="202" path="m,l,21600r21600,l21600,xe">
                <v:stroke joinstyle="miter"/>
                <v:path gradientshapeok="t" o:connecttype="rect"/>
              </v:shapetype>
              <v:shape id="Tekstvak 7" o:spid="_x0000_s1026" type="#_x0000_t202" style="position:absolute;margin-left:276.6pt;margin-top:3.05pt;width:56.8pt;height:2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" filled="f" stroked="f" strokeweight=".5pt">
                <v:textbox>
                  <w:txbxContent>
                    <w:p w14:paraId="713EBD05" w14:textId="3C33226A" w:rsidR="009550F6" w:rsidRPr="009550F6" w:rsidRDefault="009550F6" w:rsidP="009550F6">
                      <w:pPr>
                        <w:rPr>
                          <w:rFonts w:ascii="Open Sans" w:hAnsi="Open Sans" w:cs="Open Sans"/>
                          <w:i/>
                          <w:iCs/>
                          <w:sz w:val="16"/>
                          <w:szCs w:val="16"/>
                        </w:rPr>
                      </w:pPr>
                      <w:r w:rsidRPr="009550F6">
                        <w:rPr>
                          <w:rFonts w:ascii="Open Sans" w:hAnsi="Open Sans" w:cs="Open Sans"/>
                          <w:i/>
                          <w:iCs/>
                          <w:sz w:val="16"/>
                          <w:szCs w:val="16"/>
                        </w:rPr>
                        <w:t>(</w:t>
                      </w:r>
                      <w:r>
                        <w:rPr>
                          <w:rFonts w:ascii="Open Sans" w:eastAsia="Times New Roman" w:hAnsi="Open Sans" w:cs="Open Sans"/>
                          <w:i/>
                          <w:iCs/>
                          <w:color w:val="000000"/>
                          <w:sz w:val="16"/>
                          <w:szCs w:val="16"/>
                          <w:lang w:eastAsia="nl-NL"/>
                        </w:rPr>
                        <w:t>Leerlingen</w:t>
                      </w:r>
                      <w:r w:rsidRPr="009550F6">
                        <w:rPr>
                          <w:rFonts w:ascii="Open Sans" w:eastAsia="Times New Roman" w:hAnsi="Open Sans" w:cs="Open Sans"/>
                          <w:i/>
                          <w:iCs/>
                          <w:color w:val="000000"/>
                          <w:sz w:val="16"/>
                          <w:szCs w:val="16"/>
                          <w:lang w:eastAsia="nl-NL"/>
                        </w:rPr>
                        <w:t>)</w:t>
                      </w:r>
                    </w:p>
                  </w:txbxContent>
                </v:textbox>
              </v:shape>
            </w:pict>
          </mc:Fallback>
        </mc:AlternateContent>
      </w:r>
      <w:r w:rsidR="00403E56">
        <w:rPr>
          <w:rFonts w:ascii="Arial" w:eastAsia="Times New Roman" w:hAnsi="Arial" w:cs="Arial"/>
          <w:i/>
          <w:iCs/>
          <w:noProof/>
          <w:color w:val="000000"/>
          <w:sz w:val="23"/>
          <w:szCs w:val="23"/>
          <w:lang w:eastAsia="nl-NL"/>
        </w:rPr>
        <mc:AlternateContent>
          <mc:Choice Requires="wps">
            <w:drawing>
              <wp:anchor distT="0" distB="0" distL="114300" distR="114300" simplePos="0" relativeHeight="251660288" behindDoc="0" locked="0" layoutInCell="1" allowOverlap="1" wp14:anchorId="0FDEA954" wp14:editId="3ED656BE">
                <wp:simplePos x="0" y="0"/>
                <wp:positionH relativeFrom="column">
                  <wp:posOffset>-100330</wp:posOffset>
                </wp:positionH>
                <wp:positionV relativeFrom="paragraph">
                  <wp:posOffset>38100</wp:posOffset>
                </wp:positionV>
                <wp:extent cx="1381539" cy="263387"/>
                <wp:effectExtent l="0" t="0" r="0" b="0"/>
                <wp:wrapNone/>
                <wp:docPr id="1105021805" name="Tekstvak 7"/>
                <wp:cNvGraphicFramePr/>
                <a:graphic xmlns:a="http://schemas.openxmlformats.org/drawingml/2006/main">
                  <a:graphicData uri="http://schemas.microsoft.com/office/word/2010/wordprocessingShape">
                    <wps:wsp>
                      <wps:cNvSpPr txBox="1"/>
                      <wps:spPr>
                        <a:xfrm>
                          <a:off x="0" y="0"/>
                          <a:ext cx="1381539" cy="263387"/>
                        </a:xfrm>
                        <a:prstGeom prst="rect">
                          <a:avLst/>
                        </a:prstGeom>
                        <a:noFill/>
                        <a:ln w="6350">
                          <a:noFill/>
                        </a:ln>
                      </wps:spPr>
                      <wps:txbx>
                        <w:txbxContent>
                          <w:p w14:paraId="275C6F15" w14:textId="211E8B51" w:rsidR="006C2BC6" w:rsidRPr="009550F6" w:rsidRDefault="006C2BC6">
                            <w:pPr>
                              <w:rPr>
                                <w:rFonts w:ascii="Open Sans" w:hAnsi="Open Sans" w:cs="Open Sans"/>
                                <w:i/>
                                <w:iCs/>
                                <w:sz w:val="16"/>
                                <w:szCs w:val="16"/>
                              </w:rPr>
                            </w:pPr>
                            <w:r w:rsidRPr="009550F6">
                              <w:rPr>
                                <w:rFonts w:ascii="Open Sans" w:hAnsi="Open Sans" w:cs="Open Sans"/>
                                <w:i/>
                                <w:iCs/>
                                <w:sz w:val="16"/>
                                <w:szCs w:val="16"/>
                              </w:rPr>
                              <w:t>(</w:t>
                            </w:r>
                            <w:r w:rsidR="009550F6" w:rsidRPr="009550F6">
                              <w:rPr>
                                <w:rFonts w:ascii="Open Sans" w:eastAsia="Times New Roman" w:hAnsi="Open Sans" w:cs="Open Sans"/>
                                <w:i/>
                                <w:iCs/>
                                <w:color w:val="000000"/>
                                <w:sz w:val="16"/>
                                <w:szCs w:val="16"/>
                                <w:lang w:eastAsia="nl-NL"/>
                              </w:rPr>
                              <w:t>Ouders</w:t>
                            </w:r>
                            <w:r w:rsidRPr="009550F6">
                              <w:rPr>
                                <w:rFonts w:ascii="Open Sans" w:eastAsia="Times New Roman" w:hAnsi="Open Sans" w:cs="Open Sans"/>
                                <w:i/>
                                <w:iCs/>
                                <w:color w:val="000000"/>
                                <w:sz w:val="16"/>
                                <w:szCs w:val="16"/>
                                <w:lang w:eastAsia="nl-NL"/>
                              </w:rPr>
                              <w:t>/</w:t>
                            </w:r>
                            <w:r w:rsidR="00117A13">
                              <w:rPr>
                                <w:rFonts w:ascii="Open Sans" w:eastAsia="Times New Roman" w:hAnsi="Open Sans" w:cs="Open Sans"/>
                                <w:i/>
                                <w:iCs/>
                                <w:color w:val="000000"/>
                                <w:sz w:val="16"/>
                                <w:szCs w:val="16"/>
                                <w:lang w:eastAsia="nl-NL"/>
                              </w:rPr>
                              <w:t>v</w:t>
                            </w:r>
                            <w:r w:rsidRPr="009550F6">
                              <w:rPr>
                                <w:rFonts w:ascii="Open Sans" w:eastAsia="Times New Roman" w:hAnsi="Open Sans" w:cs="Open Sans"/>
                                <w:i/>
                                <w:iCs/>
                                <w:color w:val="000000"/>
                                <w:sz w:val="16"/>
                                <w:szCs w:val="16"/>
                                <w:lang w:eastAsia="nl-NL"/>
                              </w:rPr>
                              <w:t>erzorgers</w:t>
                            </w:r>
                            <w:r w:rsidRPr="009550F6">
                              <w:rPr>
                                <w:rFonts w:ascii="Open Sans" w:eastAsia="Times New Roman" w:hAnsi="Open Sans" w:cs="Open Sans"/>
                                <w:i/>
                                <w:iCs/>
                                <w:color w:val="000000"/>
                                <w:sz w:val="16"/>
                                <w:szCs w:val="16"/>
                                <w:lang w:eastAsia="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DEA954" id="_x0000_s1027" type="#_x0000_t202" style="position:absolute;margin-left:-7.9pt;margin-top:3pt;width:108.8pt;height:2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" filled="f" stroked="f" strokeweight=".5pt">
                <v:textbox>
                  <w:txbxContent>
                    <w:p w14:paraId="275C6F15" w14:textId="211E8B51" w:rsidR="006C2BC6" w:rsidRPr="009550F6" w:rsidRDefault="006C2BC6">
                      <w:pPr>
                        <w:rPr>
                          <w:rFonts w:ascii="Open Sans" w:hAnsi="Open Sans" w:cs="Open Sans"/>
                          <w:i/>
                          <w:iCs/>
                          <w:sz w:val="16"/>
                          <w:szCs w:val="16"/>
                        </w:rPr>
                      </w:pPr>
                      <w:r w:rsidRPr="009550F6">
                        <w:rPr>
                          <w:rFonts w:ascii="Open Sans" w:hAnsi="Open Sans" w:cs="Open Sans"/>
                          <w:i/>
                          <w:iCs/>
                          <w:sz w:val="16"/>
                          <w:szCs w:val="16"/>
                        </w:rPr>
                        <w:t>(</w:t>
                      </w:r>
                      <w:r w:rsidR="009550F6" w:rsidRPr="009550F6">
                        <w:rPr>
                          <w:rFonts w:ascii="Open Sans" w:eastAsia="Times New Roman" w:hAnsi="Open Sans" w:cs="Open Sans"/>
                          <w:i/>
                          <w:iCs/>
                          <w:color w:val="000000"/>
                          <w:sz w:val="16"/>
                          <w:szCs w:val="16"/>
                          <w:lang w:eastAsia="nl-NL"/>
                        </w:rPr>
                        <w:t>Ouders</w:t>
                      </w:r>
                      <w:r w:rsidRPr="009550F6">
                        <w:rPr>
                          <w:rFonts w:ascii="Open Sans" w:eastAsia="Times New Roman" w:hAnsi="Open Sans" w:cs="Open Sans"/>
                          <w:i/>
                          <w:iCs/>
                          <w:color w:val="000000"/>
                          <w:sz w:val="16"/>
                          <w:szCs w:val="16"/>
                          <w:lang w:eastAsia="nl-NL"/>
                        </w:rPr>
                        <w:t>/</w:t>
                      </w:r>
                      <w:r w:rsidR="00117A13">
                        <w:rPr>
                          <w:rFonts w:ascii="Open Sans" w:eastAsia="Times New Roman" w:hAnsi="Open Sans" w:cs="Open Sans"/>
                          <w:i/>
                          <w:iCs/>
                          <w:color w:val="000000"/>
                          <w:sz w:val="16"/>
                          <w:szCs w:val="16"/>
                          <w:lang w:eastAsia="nl-NL"/>
                        </w:rPr>
                        <w:t>v</w:t>
                      </w:r>
                      <w:r w:rsidRPr="009550F6">
                        <w:rPr>
                          <w:rFonts w:ascii="Open Sans" w:eastAsia="Times New Roman" w:hAnsi="Open Sans" w:cs="Open Sans"/>
                          <w:i/>
                          <w:iCs/>
                          <w:color w:val="000000"/>
                          <w:sz w:val="16"/>
                          <w:szCs w:val="16"/>
                          <w:lang w:eastAsia="nl-NL"/>
                        </w:rPr>
                        <w:t>erzorgers</w:t>
                      </w:r>
                      <w:r w:rsidRPr="009550F6">
                        <w:rPr>
                          <w:rFonts w:ascii="Open Sans" w:eastAsia="Times New Roman" w:hAnsi="Open Sans" w:cs="Open Sans"/>
                          <w:i/>
                          <w:iCs/>
                          <w:color w:val="000000"/>
                          <w:sz w:val="16"/>
                          <w:szCs w:val="16"/>
                          <w:lang w:eastAsia="nl-NL"/>
                        </w:rPr>
                        <w:t>)</w:t>
                      </w:r>
                    </w:p>
                  </w:txbxContent>
                </v:textbox>
              </v:shape>
            </w:pict>
          </mc:Fallback>
        </mc:AlternateContent>
      </w:r>
    </w:p>
    <w:p w14:paraId="4F5298FC" w14:textId="60757409" w:rsidR="00FE0BAC" w:rsidRPr="00FE0BAC" w:rsidRDefault="00FE0BAC" w:rsidP="00FE0BAC">
      <w:pPr>
        <w:rPr>
          <w:rFonts w:ascii="Times New Roman" w:eastAsia="Times New Roman" w:hAnsi="Times New Roman" w:cs="Times New Roman"/>
          <w:lang w:eastAsia="nl-NL"/>
        </w:rPr>
      </w:pPr>
    </w:p>
    <w:p w14:paraId="2EC3CB1F" w14:textId="0BCC60D9"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b/>
          <w:bCs/>
          <w:color w:val="000000"/>
          <w:sz w:val="22"/>
          <w:szCs w:val="22"/>
          <w:lang w:eastAsia="nl-NL"/>
        </w:rPr>
        <w:t>Meer weten? </w:t>
      </w:r>
    </w:p>
    <w:p w14:paraId="28543A5B" w14:textId="5ACDE141" w:rsidR="00FE0BAC" w:rsidRPr="00FE0BAC" w:rsidRDefault="00FE0BAC" w:rsidP="00FE0BAC">
      <w:pPr>
        <w:rPr>
          <w:rFonts w:ascii="Times New Roman" w:eastAsia="Times New Roman" w:hAnsi="Times New Roman" w:cs="Times New Roman"/>
          <w:lang w:eastAsia="nl-NL"/>
        </w:rPr>
      </w:pPr>
      <w:r w:rsidRPr="00FE0BAC">
        <w:rPr>
          <w:rFonts w:ascii="Arial" w:eastAsia="Times New Roman" w:hAnsi="Arial" w:cs="Arial"/>
          <w:color w:val="000000"/>
          <w:sz w:val="22"/>
          <w:szCs w:val="22"/>
          <w:lang w:eastAsia="nl-NL"/>
        </w:rPr>
        <w:t xml:space="preserve">Benieuwd naar alle mogelijkheden wat betreft communiceren via Somtoday? Neem dan contact op met X </w:t>
      </w:r>
      <w:r w:rsidRPr="00FE0BAC">
        <w:rPr>
          <w:rFonts w:ascii="Arial" w:eastAsia="Times New Roman" w:hAnsi="Arial" w:cs="Arial"/>
          <w:i/>
          <w:iCs/>
          <w:color w:val="000000"/>
          <w:sz w:val="22"/>
          <w:szCs w:val="22"/>
          <w:lang w:eastAsia="nl-NL"/>
        </w:rPr>
        <w:t>(Door de school zelf in te vullen). </w:t>
      </w:r>
    </w:p>
    <w:p w14:paraId="424F8395" w14:textId="4150CD28" w:rsidR="00FE0BAC" w:rsidRPr="00FE0BAC" w:rsidRDefault="00FE0BAC" w:rsidP="00FE0BAC">
      <w:pPr>
        <w:rPr>
          <w:rFonts w:ascii="Times New Roman" w:eastAsia="Times New Roman" w:hAnsi="Times New Roman" w:cs="Times New Roman"/>
          <w:lang w:eastAsia="nl-NL"/>
        </w:rPr>
      </w:pPr>
    </w:p>
    <w:p w14:paraId="49995696" w14:textId="7D4F338E" w:rsidR="00CD3B01" w:rsidRPr="00344BB6" w:rsidRDefault="00FE0BAC">
      <w:pPr>
        <w:rPr>
          <w:rFonts w:ascii="Times New Roman" w:eastAsia="Times New Roman" w:hAnsi="Times New Roman" w:cs="Times New Roman"/>
          <w:lang w:eastAsia="nl-NL"/>
        </w:rPr>
      </w:pPr>
      <w:r w:rsidRPr="00FE0BAC">
        <w:rPr>
          <w:rFonts w:ascii="Arial" w:eastAsia="Times New Roman" w:hAnsi="Arial" w:cs="Arial"/>
          <w:i/>
          <w:iCs/>
          <w:color w:val="000000"/>
          <w:sz w:val="23"/>
          <w:szCs w:val="23"/>
          <w:lang w:eastAsia="nl-NL"/>
        </w:rPr>
        <w:t>Afsluiting school naar eigen wens</w:t>
      </w:r>
    </w:p>
    <w:sectPr w:rsidR="00CD3B01" w:rsidRPr="00344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103B1"/>
    <w:multiLevelType w:val="multilevel"/>
    <w:tmpl w:val="77C43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604028">
    <w:abstractNumId w:val="0"/>
  </w:num>
  <w:num w:numId="2" w16cid:durableId="1944730556">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705909438">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799302953">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515340222">
    <w:abstractNumId w:val="0"/>
    <w:lvlOverride w:ilvl="2">
      <w:lvl w:ilvl="2">
        <w:numFmt w:val="bullet"/>
        <w:lvlText w:val=""/>
        <w:lvlJc w:val="left"/>
        <w:pPr>
          <w:tabs>
            <w:tab w:val="num" w:pos="2160"/>
          </w:tabs>
          <w:ind w:left="2160" w:hanging="360"/>
        </w:pPr>
        <w:rPr>
          <w:rFonts w:ascii="Symbol" w:hAnsi="Symbol" w:hint="default"/>
          <w:sz w:val="20"/>
        </w:rPr>
      </w:lvl>
    </w:lvlOverride>
  </w:num>
  <w:num w:numId="6" w16cid:durableId="917515296">
    <w:abstractNumId w:val="0"/>
    <w:lvlOverride w:ilvl="2">
      <w:lvl w:ilvl="2">
        <w:numFmt w:val="bullet"/>
        <w:lvlText w:val=""/>
        <w:lvlJc w:val="left"/>
        <w:pPr>
          <w:tabs>
            <w:tab w:val="num" w:pos="2160"/>
          </w:tabs>
          <w:ind w:left="2160" w:hanging="360"/>
        </w:pPr>
        <w:rPr>
          <w:rFonts w:ascii="Symbol" w:hAnsi="Symbol" w:hint="default"/>
          <w:sz w:val="20"/>
        </w:rPr>
      </w:lvl>
    </w:lvlOverride>
  </w:num>
  <w:num w:numId="7" w16cid:durableId="1096635385">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65292227">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695617607">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51872950">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898977790">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B6"/>
    <w:rsid w:val="00117A13"/>
    <w:rsid w:val="002B4C70"/>
    <w:rsid w:val="00344BB6"/>
    <w:rsid w:val="00403E56"/>
    <w:rsid w:val="00417D0A"/>
    <w:rsid w:val="004E547A"/>
    <w:rsid w:val="00564784"/>
    <w:rsid w:val="005A161B"/>
    <w:rsid w:val="0061443A"/>
    <w:rsid w:val="006716FC"/>
    <w:rsid w:val="006C107A"/>
    <w:rsid w:val="006C2BC6"/>
    <w:rsid w:val="00736176"/>
    <w:rsid w:val="007C77EE"/>
    <w:rsid w:val="009550F6"/>
    <w:rsid w:val="009B413B"/>
    <w:rsid w:val="009D53E8"/>
    <w:rsid w:val="00A42985"/>
    <w:rsid w:val="00B47D92"/>
    <w:rsid w:val="00BE1B1D"/>
    <w:rsid w:val="00CD3B01"/>
    <w:rsid w:val="00E861E9"/>
    <w:rsid w:val="00FD7DA5"/>
    <w:rsid w:val="00FE0B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A89C"/>
  <w15:chartTrackingRefBased/>
  <w15:docId w15:val="{CF0C4A23-61CC-F841-A1AF-3FA4F883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4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4B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4B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4B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4BB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BB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BB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BB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B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4B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4B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4B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4B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4B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B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B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BB6"/>
    <w:rPr>
      <w:rFonts w:eastAsiaTheme="majorEastAsia" w:cstheme="majorBidi"/>
      <w:color w:val="272727" w:themeColor="text1" w:themeTint="D8"/>
    </w:rPr>
  </w:style>
  <w:style w:type="paragraph" w:styleId="Titel">
    <w:name w:val="Title"/>
    <w:basedOn w:val="Standaard"/>
    <w:next w:val="Standaard"/>
    <w:link w:val="TitelChar"/>
    <w:uiPriority w:val="10"/>
    <w:qFormat/>
    <w:rsid w:val="00344BB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B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BB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B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BB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44BB6"/>
    <w:rPr>
      <w:i/>
      <w:iCs/>
      <w:color w:val="404040" w:themeColor="text1" w:themeTint="BF"/>
    </w:rPr>
  </w:style>
  <w:style w:type="paragraph" w:styleId="Lijstalinea">
    <w:name w:val="List Paragraph"/>
    <w:basedOn w:val="Standaard"/>
    <w:uiPriority w:val="34"/>
    <w:qFormat/>
    <w:rsid w:val="00344BB6"/>
    <w:pPr>
      <w:ind w:left="720"/>
      <w:contextualSpacing/>
    </w:pPr>
  </w:style>
  <w:style w:type="character" w:styleId="Intensievebenadrukking">
    <w:name w:val="Intense Emphasis"/>
    <w:basedOn w:val="Standaardalinea-lettertype"/>
    <w:uiPriority w:val="21"/>
    <w:qFormat/>
    <w:rsid w:val="00344BB6"/>
    <w:rPr>
      <w:i/>
      <w:iCs/>
      <w:color w:val="0F4761" w:themeColor="accent1" w:themeShade="BF"/>
    </w:rPr>
  </w:style>
  <w:style w:type="paragraph" w:styleId="Duidelijkcitaat">
    <w:name w:val="Intense Quote"/>
    <w:basedOn w:val="Standaard"/>
    <w:next w:val="Standaard"/>
    <w:link w:val="DuidelijkcitaatChar"/>
    <w:uiPriority w:val="30"/>
    <w:qFormat/>
    <w:rsid w:val="00344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4BB6"/>
    <w:rPr>
      <w:i/>
      <w:iCs/>
      <w:color w:val="0F4761" w:themeColor="accent1" w:themeShade="BF"/>
    </w:rPr>
  </w:style>
  <w:style w:type="character" w:styleId="Intensieveverwijzing">
    <w:name w:val="Intense Reference"/>
    <w:basedOn w:val="Standaardalinea-lettertype"/>
    <w:uiPriority w:val="32"/>
    <w:qFormat/>
    <w:rsid w:val="00344BB6"/>
    <w:rPr>
      <w:b/>
      <w:bCs/>
      <w:smallCaps/>
      <w:color w:val="0F4761" w:themeColor="accent1" w:themeShade="BF"/>
      <w:spacing w:val="5"/>
    </w:rPr>
  </w:style>
  <w:style w:type="paragraph" w:styleId="Normaalweb">
    <w:name w:val="Normal (Web)"/>
    <w:basedOn w:val="Standaard"/>
    <w:uiPriority w:val="99"/>
    <w:semiHidden/>
    <w:unhideWhenUsed/>
    <w:rsid w:val="00344BB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47871">
      <w:bodyDiv w:val="1"/>
      <w:marLeft w:val="0"/>
      <w:marRight w:val="0"/>
      <w:marTop w:val="0"/>
      <w:marBottom w:val="0"/>
      <w:divBdr>
        <w:top w:val="none" w:sz="0" w:space="0" w:color="auto"/>
        <w:left w:val="none" w:sz="0" w:space="0" w:color="auto"/>
        <w:bottom w:val="none" w:sz="0" w:space="0" w:color="auto"/>
        <w:right w:val="none" w:sz="0" w:space="0" w:color="auto"/>
      </w:divBdr>
    </w:div>
    <w:div w:id="767433625">
      <w:bodyDiv w:val="1"/>
      <w:marLeft w:val="0"/>
      <w:marRight w:val="0"/>
      <w:marTop w:val="0"/>
      <w:marBottom w:val="0"/>
      <w:divBdr>
        <w:top w:val="none" w:sz="0" w:space="0" w:color="auto"/>
        <w:left w:val="none" w:sz="0" w:space="0" w:color="auto"/>
        <w:bottom w:val="none" w:sz="0" w:space="0" w:color="auto"/>
        <w:right w:val="none" w:sz="0" w:space="0" w:color="auto"/>
      </w:divBdr>
    </w:div>
    <w:div w:id="165892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1648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Kasten</dc:creator>
  <cp:keywords/>
  <dc:description/>
  <cp:lastModifiedBy>Pia Kasten</cp:lastModifiedBy>
  <cp:revision>3</cp:revision>
  <dcterms:created xsi:type="dcterms:W3CDTF">2025-06-26T15:13:00Z</dcterms:created>
  <dcterms:modified xsi:type="dcterms:W3CDTF">2025-06-26T15:15:00Z</dcterms:modified>
</cp:coreProperties>
</file>